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1B1" w:rsidRDefault="00280CF2" w:rsidP="002E5FDE">
      <w:pPr>
        <w:pStyle w:val="tkForma"/>
        <w:spacing w:after="0" w:line="240" w:lineRule="auto"/>
        <w:ind w:left="7090" w:right="-1" w:firstLine="709"/>
        <w:rPr>
          <w:rFonts w:ascii="Times New Roman" w:hAnsi="Times New Roman" w:cs="Times New Roman"/>
          <w:caps w:val="0"/>
          <w:sz w:val="28"/>
          <w:szCs w:val="28"/>
        </w:rPr>
      </w:pPr>
      <w:r>
        <w:rPr>
          <w:rFonts w:ascii="Times New Roman" w:hAnsi="Times New Roman" w:cs="Times New Roman"/>
          <w:caps w:val="0"/>
          <w:sz w:val="28"/>
          <w:szCs w:val="28"/>
        </w:rPr>
        <w:t xml:space="preserve">    </w:t>
      </w:r>
      <w:r w:rsidR="002E5FDE">
        <w:rPr>
          <w:rFonts w:ascii="Times New Roman" w:hAnsi="Times New Roman" w:cs="Times New Roman"/>
          <w:caps w:val="0"/>
          <w:sz w:val="28"/>
          <w:szCs w:val="28"/>
        </w:rPr>
        <w:t>Проект</w:t>
      </w:r>
    </w:p>
    <w:p w:rsidR="002E5FDE" w:rsidRDefault="002E5FDE" w:rsidP="002E5FDE">
      <w:pPr>
        <w:pStyle w:val="tkForma"/>
        <w:spacing w:after="0" w:line="240" w:lineRule="auto"/>
        <w:ind w:left="7090" w:right="-1" w:firstLine="709"/>
        <w:rPr>
          <w:rFonts w:ascii="Times New Roman" w:hAnsi="Times New Roman" w:cs="Times New Roman"/>
          <w:sz w:val="28"/>
          <w:szCs w:val="28"/>
        </w:rPr>
      </w:pPr>
    </w:p>
    <w:p w:rsidR="003671B1" w:rsidRPr="002825FE" w:rsidRDefault="003671B1" w:rsidP="002E5FDE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2825FE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</w:p>
    <w:p w:rsidR="006D6A1D" w:rsidRDefault="006D6A1D" w:rsidP="002E5FDE">
      <w:pPr>
        <w:pStyle w:val="tkForma"/>
        <w:spacing w:after="0" w:line="240" w:lineRule="auto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F8049E" w:rsidRDefault="00F8049E" w:rsidP="002E5FDE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A56805" w:rsidRDefault="00D6321B" w:rsidP="002E5FD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стимулирования граждан </w:t>
      </w:r>
      <w:r w:rsidR="00E31AD2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требова</w:t>
      </w:r>
      <w:r w:rsidR="00E31AD2">
        <w:rPr>
          <w:rFonts w:ascii="Times New Roman" w:hAnsi="Times New Roman" w:cs="Times New Roman"/>
          <w:sz w:val="28"/>
          <w:szCs w:val="28"/>
        </w:rPr>
        <w:t>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7D62">
        <w:rPr>
          <w:rFonts w:ascii="Times New Roman" w:hAnsi="Times New Roman" w:cs="Times New Roman"/>
          <w:sz w:val="28"/>
          <w:szCs w:val="28"/>
        </w:rPr>
        <w:t>контрольно-</w:t>
      </w:r>
      <w:r w:rsidR="00E31AD2">
        <w:rPr>
          <w:rFonts w:ascii="Times New Roman" w:hAnsi="Times New Roman" w:cs="Times New Roman"/>
          <w:sz w:val="28"/>
          <w:szCs w:val="28"/>
        </w:rPr>
        <w:t>кассовых</w:t>
      </w:r>
      <w:r>
        <w:rPr>
          <w:rFonts w:ascii="Times New Roman" w:hAnsi="Times New Roman" w:cs="Times New Roman"/>
          <w:sz w:val="28"/>
          <w:szCs w:val="28"/>
        </w:rPr>
        <w:t xml:space="preserve"> чек</w:t>
      </w:r>
      <w:r w:rsidR="00E31AD2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при осуществлении денежных расчетов и увеличения налоговых поступлений в государственный бюджет, в</w:t>
      </w:r>
      <w:r w:rsidR="00381C57" w:rsidRPr="00381C57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4B4501">
        <w:rPr>
          <w:rFonts w:ascii="Times New Roman" w:hAnsi="Times New Roman" w:cs="Times New Roman"/>
          <w:sz w:val="28"/>
          <w:szCs w:val="28"/>
        </w:rPr>
        <w:t xml:space="preserve">со </w:t>
      </w:r>
      <w:r w:rsidR="00381C57" w:rsidRPr="00381C57">
        <w:rPr>
          <w:rFonts w:ascii="Times New Roman" w:hAnsi="Times New Roman" w:cs="Times New Roman"/>
          <w:sz w:val="28"/>
          <w:szCs w:val="28"/>
        </w:rPr>
        <w:t xml:space="preserve">статьями 10 и 17 конституционного Закона Кыргызской Республики </w:t>
      </w:r>
      <w:r w:rsidR="004228A4">
        <w:rPr>
          <w:rFonts w:ascii="Times New Roman" w:hAnsi="Times New Roman" w:cs="Times New Roman"/>
          <w:sz w:val="28"/>
          <w:szCs w:val="28"/>
        </w:rPr>
        <w:t xml:space="preserve">       </w:t>
      </w:r>
      <w:r w:rsidR="00381C57" w:rsidRPr="00381C57">
        <w:rPr>
          <w:rFonts w:ascii="Times New Roman" w:hAnsi="Times New Roman" w:cs="Times New Roman"/>
          <w:sz w:val="28"/>
          <w:szCs w:val="28"/>
        </w:rPr>
        <w:t>«О Правительстве Кыргызской Республики»:</w:t>
      </w:r>
    </w:p>
    <w:p w:rsidR="002C45D0" w:rsidRDefault="00A56805" w:rsidP="002E5FDE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56805">
        <w:rPr>
          <w:rFonts w:ascii="Times New Roman" w:hAnsi="Times New Roman" w:cs="Times New Roman"/>
          <w:sz w:val="28"/>
          <w:szCs w:val="28"/>
        </w:rPr>
        <w:t>Утвердить</w:t>
      </w:r>
      <w:r w:rsidR="006D6A1D">
        <w:rPr>
          <w:rFonts w:ascii="Times New Roman" w:hAnsi="Times New Roman" w:cs="Times New Roman"/>
          <w:sz w:val="28"/>
          <w:szCs w:val="28"/>
        </w:rPr>
        <w:t xml:space="preserve"> </w:t>
      </w:r>
      <w:r w:rsidR="009F6300">
        <w:rPr>
          <w:rFonts w:ascii="Times New Roman" w:hAnsi="Times New Roman" w:cs="Times New Roman"/>
          <w:sz w:val="28"/>
          <w:szCs w:val="28"/>
        </w:rPr>
        <w:t>Временный п</w:t>
      </w:r>
      <w:r w:rsidR="00B8232D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FC262C" w:rsidRPr="00FC262C">
        <w:rPr>
          <w:rFonts w:ascii="Times New Roman" w:hAnsi="Times New Roman" w:cs="Times New Roman"/>
          <w:sz w:val="28"/>
          <w:szCs w:val="28"/>
        </w:rPr>
        <w:t xml:space="preserve">проведения стимулирующей </w:t>
      </w:r>
      <w:r w:rsidR="00B812F5">
        <w:rPr>
          <w:rFonts w:ascii="Times New Roman" w:hAnsi="Times New Roman" w:cs="Times New Roman"/>
          <w:sz w:val="28"/>
          <w:szCs w:val="28"/>
        </w:rPr>
        <w:t>акции</w:t>
      </w:r>
      <w:r w:rsidR="00737F75">
        <w:rPr>
          <w:rFonts w:ascii="Times New Roman" w:hAnsi="Times New Roman" w:cs="Times New Roman"/>
          <w:sz w:val="28"/>
          <w:szCs w:val="28"/>
        </w:rPr>
        <w:t xml:space="preserve"> </w:t>
      </w:r>
      <w:r w:rsidR="00D6321B">
        <w:rPr>
          <w:rFonts w:ascii="Times New Roman" w:hAnsi="Times New Roman" w:cs="Times New Roman"/>
          <w:sz w:val="28"/>
          <w:szCs w:val="28"/>
        </w:rPr>
        <w:t xml:space="preserve">«Требуй </w:t>
      </w:r>
      <w:r w:rsidR="00D35C55">
        <w:rPr>
          <w:rFonts w:ascii="Times New Roman" w:hAnsi="Times New Roman" w:cs="Times New Roman"/>
          <w:sz w:val="28"/>
          <w:szCs w:val="28"/>
        </w:rPr>
        <w:t xml:space="preserve">кассовый </w:t>
      </w:r>
      <w:r w:rsidR="00D6321B">
        <w:rPr>
          <w:rFonts w:ascii="Times New Roman" w:hAnsi="Times New Roman" w:cs="Times New Roman"/>
          <w:sz w:val="28"/>
          <w:szCs w:val="28"/>
        </w:rPr>
        <w:t xml:space="preserve">чек, выиграй деньги» согласно </w:t>
      </w:r>
      <w:r w:rsidR="0056211E">
        <w:rPr>
          <w:rFonts w:ascii="Times New Roman" w:hAnsi="Times New Roman" w:cs="Times New Roman"/>
          <w:sz w:val="28"/>
          <w:szCs w:val="28"/>
        </w:rPr>
        <w:t>п</w:t>
      </w:r>
      <w:r w:rsidR="00D6321B">
        <w:rPr>
          <w:rFonts w:ascii="Times New Roman" w:hAnsi="Times New Roman" w:cs="Times New Roman"/>
          <w:sz w:val="28"/>
          <w:szCs w:val="28"/>
        </w:rPr>
        <w:t>риложению</w:t>
      </w:r>
      <w:r w:rsidR="00B8232D">
        <w:rPr>
          <w:rFonts w:ascii="Times New Roman" w:hAnsi="Times New Roman" w:cs="Times New Roman"/>
          <w:sz w:val="28"/>
          <w:szCs w:val="28"/>
        </w:rPr>
        <w:t>.</w:t>
      </w:r>
    </w:p>
    <w:p w:rsidR="00FF17DE" w:rsidRDefault="00CA4088" w:rsidP="002E5FDE">
      <w:pPr>
        <w:pStyle w:val="tkTekst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448E3">
        <w:rPr>
          <w:rFonts w:ascii="Times New Roman" w:hAnsi="Times New Roman" w:cs="Times New Roman"/>
          <w:sz w:val="28"/>
          <w:szCs w:val="28"/>
        </w:rPr>
        <w:t>Министерству финансов Кыргызской Республики</w:t>
      </w:r>
      <w:r w:rsidR="00FF17DE">
        <w:rPr>
          <w:rFonts w:ascii="Times New Roman" w:hAnsi="Times New Roman" w:cs="Times New Roman"/>
          <w:sz w:val="28"/>
          <w:szCs w:val="28"/>
        </w:rPr>
        <w:t>:</w:t>
      </w:r>
    </w:p>
    <w:p w:rsidR="00FF17DE" w:rsidRPr="00852190" w:rsidRDefault="00FF17DE" w:rsidP="002E5FDE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A4088" w:rsidRPr="000448E3">
        <w:rPr>
          <w:rFonts w:ascii="Times New Roman" w:hAnsi="Times New Roman" w:cs="Times New Roman"/>
          <w:sz w:val="28"/>
          <w:szCs w:val="28"/>
        </w:rPr>
        <w:t>по согласованию с Комитетом по бюджету и финансам</w:t>
      </w:r>
      <w:r w:rsidR="00CA4088" w:rsidRPr="00CA4088">
        <w:rPr>
          <w:rFonts w:ascii="Times New Roman" w:hAnsi="Times New Roman" w:cs="Times New Roman"/>
          <w:sz w:val="28"/>
          <w:szCs w:val="28"/>
        </w:rPr>
        <w:t xml:space="preserve"> Жогорку Кенеша Кыргызской Республики </w:t>
      </w:r>
      <w:r w:rsidR="00630E32">
        <w:rPr>
          <w:rFonts w:ascii="Times New Roman" w:hAnsi="Times New Roman" w:cs="Times New Roman"/>
          <w:sz w:val="28"/>
          <w:szCs w:val="28"/>
        </w:rPr>
        <w:t xml:space="preserve">выделить </w:t>
      </w:r>
      <w:r>
        <w:rPr>
          <w:rFonts w:ascii="Times New Roman" w:hAnsi="Times New Roman" w:cs="Times New Roman"/>
          <w:sz w:val="28"/>
          <w:szCs w:val="28"/>
        </w:rPr>
        <w:t xml:space="preserve">из республиканского бюджета </w:t>
      </w:r>
      <w:r w:rsidR="00B812F5" w:rsidRPr="00CA4088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B812F5" w:rsidRPr="00852190">
        <w:rPr>
          <w:rFonts w:ascii="Times New Roman" w:hAnsi="Times New Roman" w:cs="Times New Roman"/>
          <w:sz w:val="28"/>
          <w:szCs w:val="28"/>
        </w:rPr>
        <w:t xml:space="preserve">налоговой службе при Правительстве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денежные </w:t>
      </w:r>
      <w:r w:rsidRPr="00CA4088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A4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448E3">
        <w:rPr>
          <w:rFonts w:ascii="Times New Roman" w:hAnsi="Times New Roman" w:cs="Times New Roman"/>
          <w:sz w:val="28"/>
          <w:szCs w:val="28"/>
        </w:rPr>
        <w:t>сумме 15,0</w:t>
      </w:r>
      <w:r w:rsidRPr="00CA4088">
        <w:rPr>
          <w:rFonts w:ascii="Times New Roman" w:hAnsi="Times New Roman" w:cs="Times New Roman"/>
          <w:sz w:val="28"/>
          <w:szCs w:val="28"/>
        </w:rPr>
        <w:t xml:space="preserve"> миллионов сомов </w:t>
      </w:r>
      <w:r w:rsidR="00CA4088" w:rsidRPr="00852190">
        <w:rPr>
          <w:rFonts w:ascii="Times New Roman" w:hAnsi="Times New Roman" w:cs="Times New Roman"/>
          <w:sz w:val="28"/>
          <w:szCs w:val="28"/>
        </w:rPr>
        <w:t xml:space="preserve">для проведения стимулирующей </w:t>
      </w:r>
      <w:r w:rsidR="00B812F5">
        <w:rPr>
          <w:rFonts w:ascii="Times New Roman" w:hAnsi="Times New Roman" w:cs="Times New Roman"/>
          <w:sz w:val="28"/>
          <w:szCs w:val="28"/>
        </w:rPr>
        <w:t>акции</w:t>
      </w:r>
      <w:r w:rsidR="000448E3" w:rsidRPr="00852190">
        <w:rPr>
          <w:rFonts w:ascii="Times New Roman" w:hAnsi="Times New Roman" w:cs="Times New Roman"/>
          <w:sz w:val="28"/>
          <w:szCs w:val="28"/>
        </w:rPr>
        <w:t xml:space="preserve"> </w:t>
      </w:r>
      <w:r w:rsidR="00CA4088" w:rsidRPr="00852190">
        <w:rPr>
          <w:rFonts w:ascii="Times New Roman" w:hAnsi="Times New Roman" w:cs="Times New Roman"/>
          <w:sz w:val="28"/>
          <w:szCs w:val="28"/>
        </w:rPr>
        <w:t>«Требуй кассовый чек, выиграй деньги»</w:t>
      </w:r>
      <w:r w:rsidRPr="00852190">
        <w:rPr>
          <w:rFonts w:ascii="Times New Roman" w:hAnsi="Times New Roman" w:cs="Times New Roman"/>
          <w:sz w:val="28"/>
          <w:szCs w:val="28"/>
        </w:rPr>
        <w:t>;</w:t>
      </w:r>
    </w:p>
    <w:p w:rsidR="00FF17DE" w:rsidRPr="007C4A37" w:rsidRDefault="00FF17DE" w:rsidP="002E5FDE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52190">
        <w:rPr>
          <w:rFonts w:ascii="Times New Roman" w:hAnsi="Times New Roman" w:cs="Times New Roman"/>
          <w:sz w:val="28"/>
          <w:szCs w:val="28"/>
        </w:rPr>
        <w:t xml:space="preserve">- в установленном порядке </w:t>
      </w:r>
      <w:r w:rsidR="00B812F5">
        <w:rPr>
          <w:rFonts w:ascii="Times New Roman" w:hAnsi="Times New Roman" w:cs="Times New Roman"/>
          <w:sz w:val="28"/>
          <w:szCs w:val="28"/>
        </w:rPr>
        <w:t xml:space="preserve">внести </w:t>
      </w:r>
      <w:r w:rsidRPr="00852190">
        <w:rPr>
          <w:rFonts w:ascii="Times New Roman" w:hAnsi="Times New Roman" w:cs="Times New Roman"/>
          <w:sz w:val="28"/>
          <w:szCs w:val="28"/>
        </w:rPr>
        <w:t xml:space="preserve">проект Закона Кыргызской </w:t>
      </w:r>
      <w:r w:rsidR="000D4EE0">
        <w:rPr>
          <w:rFonts w:ascii="Times New Roman" w:hAnsi="Times New Roman" w:cs="Times New Roman"/>
          <w:sz w:val="28"/>
          <w:szCs w:val="28"/>
        </w:rPr>
        <w:t xml:space="preserve">Республики «О внесении </w:t>
      </w:r>
      <w:r w:rsidRPr="007C4A37">
        <w:rPr>
          <w:rFonts w:ascii="Times New Roman" w:hAnsi="Times New Roman" w:cs="Times New Roman"/>
          <w:sz w:val="28"/>
          <w:szCs w:val="28"/>
        </w:rPr>
        <w:t>изменени</w:t>
      </w:r>
      <w:r w:rsidR="000D4EE0">
        <w:rPr>
          <w:rFonts w:ascii="Times New Roman" w:hAnsi="Times New Roman" w:cs="Times New Roman"/>
          <w:sz w:val="28"/>
          <w:szCs w:val="28"/>
        </w:rPr>
        <w:t xml:space="preserve">й </w:t>
      </w:r>
      <w:r w:rsidRPr="007C4A37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Pr="007C4A3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852190" w:rsidRPr="007C4A37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0D4EE0">
        <w:rPr>
          <w:rFonts w:ascii="Times New Roman" w:hAnsi="Times New Roman" w:cs="Times New Roman"/>
          <w:sz w:val="28"/>
          <w:szCs w:val="28"/>
        </w:rPr>
        <w:t xml:space="preserve">     </w:t>
      </w:r>
      <w:r w:rsidR="00852190" w:rsidRPr="007C4A37">
        <w:rPr>
          <w:rFonts w:ascii="Times New Roman" w:hAnsi="Times New Roman" w:cs="Times New Roman"/>
          <w:sz w:val="28"/>
          <w:szCs w:val="28"/>
        </w:rPr>
        <w:t>«</w:t>
      </w:r>
      <w:r w:rsidRPr="007C4A37">
        <w:rPr>
          <w:rFonts w:ascii="Times New Roman" w:hAnsi="Times New Roman" w:cs="Times New Roman"/>
          <w:sz w:val="28"/>
          <w:szCs w:val="28"/>
        </w:rPr>
        <w:t>О республиканском бюджете Кыргызской Республики на 201</w:t>
      </w:r>
      <w:r w:rsidR="00852190" w:rsidRPr="007C4A37">
        <w:rPr>
          <w:rFonts w:ascii="Times New Roman" w:hAnsi="Times New Roman" w:cs="Times New Roman"/>
          <w:sz w:val="28"/>
          <w:szCs w:val="28"/>
        </w:rPr>
        <w:t>9 год и прогнозе на 2020</w:t>
      </w:r>
      <w:r w:rsidR="00827069" w:rsidRPr="007C4A37">
        <w:rPr>
          <w:rFonts w:ascii="Times New Roman" w:hAnsi="Times New Roman" w:cs="Times New Roman"/>
          <w:sz w:val="28"/>
          <w:szCs w:val="28"/>
        </w:rPr>
        <w:t>-2021</w:t>
      </w:r>
      <w:r w:rsidRPr="007C4A37">
        <w:rPr>
          <w:rFonts w:ascii="Times New Roman" w:hAnsi="Times New Roman" w:cs="Times New Roman"/>
          <w:sz w:val="28"/>
          <w:szCs w:val="28"/>
        </w:rPr>
        <w:t xml:space="preserve"> годы</w:t>
      </w:r>
      <w:r w:rsidR="00827069" w:rsidRPr="007C4A37">
        <w:rPr>
          <w:rFonts w:ascii="Times New Roman" w:hAnsi="Times New Roman" w:cs="Times New Roman"/>
          <w:sz w:val="28"/>
          <w:szCs w:val="28"/>
        </w:rPr>
        <w:t>»</w:t>
      </w:r>
      <w:r w:rsidRPr="007C4A37">
        <w:rPr>
          <w:rFonts w:ascii="Times New Roman" w:hAnsi="Times New Roman" w:cs="Times New Roman"/>
          <w:sz w:val="28"/>
          <w:szCs w:val="28"/>
        </w:rPr>
        <w:t>.</w:t>
      </w:r>
    </w:p>
    <w:p w:rsidR="004913B2" w:rsidRDefault="00827069" w:rsidP="002E5FDE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C4A37">
        <w:rPr>
          <w:rFonts w:ascii="Times New Roman" w:hAnsi="Times New Roman" w:cs="Times New Roman"/>
          <w:sz w:val="28"/>
          <w:szCs w:val="28"/>
        </w:rPr>
        <w:t>3.</w:t>
      </w:r>
      <w:r w:rsidR="00852190" w:rsidRPr="007C4A37">
        <w:rPr>
          <w:rFonts w:ascii="Times New Roman" w:hAnsi="Times New Roman" w:cs="Times New Roman"/>
          <w:sz w:val="28"/>
          <w:szCs w:val="28"/>
        </w:rPr>
        <w:t xml:space="preserve">Определить уполномоченным органом в проведении стимулирующей </w:t>
      </w:r>
      <w:r w:rsidR="00917584">
        <w:rPr>
          <w:rFonts w:ascii="Times New Roman" w:hAnsi="Times New Roman" w:cs="Times New Roman"/>
          <w:sz w:val="28"/>
          <w:szCs w:val="28"/>
        </w:rPr>
        <w:t>акции</w:t>
      </w:r>
      <w:r w:rsidR="00852190" w:rsidRPr="007C4A37">
        <w:rPr>
          <w:rFonts w:ascii="Times New Roman" w:hAnsi="Times New Roman" w:cs="Times New Roman"/>
          <w:sz w:val="28"/>
          <w:szCs w:val="28"/>
        </w:rPr>
        <w:t xml:space="preserve"> </w:t>
      </w:r>
      <w:r w:rsidRPr="007C4A37">
        <w:rPr>
          <w:rFonts w:ascii="Times New Roman" w:hAnsi="Times New Roman" w:cs="Times New Roman"/>
          <w:sz w:val="28"/>
          <w:szCs w:val="28"/>
        </w:rPr>
        <w:t xml:space="preserve">Государственную </w:t>
      </w:r>
      <w:r w:rsidR="00852190" w:rsidRPr="007C4A37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Pr="007C4A37">
        <w:rPr>
          <w:rFonts w:ascii="Times New Roman" w:hAnsi="Times New Roman" w:cs="Times New Roman"/>
          <w:sz w:val="28"/>
          <w:szCs w:val="28"/>
        </w:rPr>
        <w:t>ую</w:t>
      </w:r>
      <w:r w:rsidR="00852190" w:rsidRPr="007C4A37">
        <w:rPr>
          <w:rFonts w:ascii="Times New Roman" w:hAnsi="Times New Roman" w:cs="Times New Roman"/>
          <w:sz w:val="28"/>
          <w:szCs w:val="28"/>
        </w:rPr>
        <w:t xml:space="preserve"> служб</w:t>
      </w:r>
      <w:r w:rsidRPr="007C4A37">
        <w:rPr>
          <w:rFonts w:ascii="Times New Roman" w:hAnsi="Times New Roman" w:cs="Times New Roman"/>
          <w:sz w:val="28"/>
          <w:szCs w:val="28"/>
        </w:rPr>
        <w:t>у</w:t>
      </w:r>
      <w:r w:rsidR="00852190" w:rsidRPr="007C4A37">
        <w:rPr>
          <w:rFonts w:ascii="Times New Roman" w:hAnsi="Times New Roman" w:cs="Times New Roman"/>
          <w:sz w:val="28"/>
          <w:szCs w:val="28"/>
        </w:rPr>
        <w:t xml:space="preserve"> при Правительстве Кыргызской Республики</w:t>
      </w:r>
      <w:r w:rsidR="0082188E">
        <w:rPr>
          <w:rFonts w:ascii="Times New Roman" w:hAnsi="Times New Roman" w:cs="Times New Roman"/>
          <w:sz w:val="28"/>
          <w:szCs w:val="28"/>
        </w:rPr>
        <w:t xml:space="preserve">, </w:t>
      </w:r>
      <w:r w:rsidR="0082188E" w:rsidRPr="007C4A37">
        <w:rPr>
          <w:rFonts w:ascii="Times New Roman" w:hAnsi="Times New Roman" w:cs="Times New Roman"/>
          <w:sz w:val="28"/>
          <w:szCs w:val="28"/>
        </w:rPr>
        <w:t>уполномоченному органу</w:t>
      </w:r>
      <w:r w:rsidR="00C76E3A">
        <w:rPr>
          <w:rFonts w:ascii="Times New Roman" w:hAnsi="Times New Roman" w:cs="Times New Roman"/>
          <w:sz w:val="28"/>
          <w:szCs w:val="28"/>
        </w:rPr>
        <w:t xml:space="preserve"> в недельный срок</w:t>
      </w:r>
      <w:r w:rsidR="004913B2">
        <w:rPr>
          <w:rFonts w:ascii="Times New Roman" w:hAnsi="Times New Roman" w:cs="Times New Roman"/>
          <w:sz w:val="28"/>
          <w:szCs w:val="28"/>
        </w:rPr>
        <w:t>:</w:t>
      </w:r>
    </w:p>
    <w:p w:rsidR="002800FE" w:rsidRDefault="002800FE" w:rsidP="002800FE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-определить ответственного заместителя председателя за проведение акции;</w:t>
      </w:r>
    </w:p>
    <w:p w:rsidR="00DA2BC4" w:rsidRDefault="00DA2BC4" w:rsidP="002E5FD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A2BC4">
        <w:rPr>
          <w:rFonts w:ascii="Times New Roman" w:hAnsi="Times New Roman" w:cs="Times New Roman"/>
          <w:sz w:val="28"/>
          <w:szCs w:val="28"/>
        </w:rPr>
        <w:t xml:space="preserve">  подготовить и утвердить детальный план проведени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6F77B3">
        <w:rPr>
          <w:rFonts w:ascii="Times New Roman" w:hAnsi="Times New Roman" w:cs="Times New Roman"/>
          <w:sz w:val="28"/>
          <w:szCs w:val="28"/>
        </w:rPr>
        <w:t>акции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77B3" w:rsidRDefault="006F77B3" w:rsidP="006F77B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2BC4">
        <w:rPr>
          <w:rFonts w:ascii="Times New Roman" w:hAnsi="Times New Roman" w:cs="Times New Roman"/>
          <w:sz w:val="28"/>
          <w:szCs w:val="28"/>
        </w:rPr>
        <w:t xml:space="preserve">- разработать и утвердить состав и регламент работы </w:t>
      </w:r>
      <w:r>
        <w:rPr>
          <w:rFonts w:ascii="Times New Roman" w:hAnsi="Times New Roman" w:cs="Times New Roman"/>
          <w:sz w:val="28"/>
          <w:szCs w:val="28"/>
        </w:rPr>
        <w:t>конкурсной комиссии;</w:t>
      </w:r>
    </w:p>
    <w:p w:rsidR="00DA2BC4" w:rsidRDefault="00DA2BC4" w:rsidP="002E5FD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2BC4">
        <w:rPr>
          <w:rFonts w:ascii="Times New Roman" w:hAnsi="Times New Roman" w:cs="Times New Roman"/>
          <w:sz w:val="28"/>
          <w:szCs w:val="28"/>
        </w:rPr>
        <w:t xml:space="preserve">- разработать конкурсные документы для проведения конкурса на отбор </w:t>
      </w:r>
      <w:r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DA2B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компании</w:t>
      </w:r>
      <w:r w:rsidR="002800FE">
        <w:rPr>
          <w:rFonts w:ascii="Times New Roman" w:hAnsi="Times New Roman" w:cs="Times New Roman"/>
          <w:sz w:val="28"/>
          <w:szCs w:val="28"/>
        </w:rPr>
        <w:t>.</w:t>
      </w:r>
    </w:p>
    <w:p w:rsidR="002800FE" w:rsidRDefault="00C045C6" w:rsidP="002800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2BC4">
        <w:rPr>
          <w:rFonts w:ascii="Times New Roman" w:hAnsi="Times New Roman" w:cs="Times New Roman"/>
          <w:sz w:val="28"/>
          <w:szCs w:val="28"/>
        </w:rPr>
        <w:t>4</w:t>
      </w:r>
      <w:r w:rsidR="002C45D0" w:rsidRPr="00DA2BC4">
        <w:rPr>
          <w:rFonts w:ascii="Times New Roman" w:hAnsi="Times New Roman" w:cs="Times New Roman"/>
          <w:sz w:val="28"/>
          <w:szCs w:val="28"/>
        </w:rPr>
        <w:t xml:space="preserve">. </w:t>
      </w:r>
      <w:r w:rsidR="00DB4AB2" w:rsidRPr="00CA4088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DB4AB2" w:rsidRPr="00852190">
        <w:rPr>
          <w:rFonts w:ascii="Times New Roman" w:hAnsi="Times New Roman" w:cs="Times New Roman"/>
          <w:sz w:val="28"/>
          <w:szCs w:val="28"/>
        </w:rPr>
        <w:t>налогов</w:t>
      </w:r>
      <w:r w:rsidR="00DB4AB2">
        <w:rPr>
          <w:rFonts w:ascii="Times New Roman" w:hAnsi="Times New Roman" w:cs="Times New Roman"/>
          <w:sz w:val="28"/>
          <w:szCs w:val="28"/>
        </w:rPr>
        <w:t>ой</w:t>
      </w:r>
      <w:r w:rsidR="00DB4AB2" w:rsidRPr="00852190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DB4AB2">
        <w:rPr>
          <w:rFonts w:ascii="Times New Roman" w:hAnsi="Times New Roman" w:cs="Times New Roman"/>
          <w:sz w:val="28"/>
          <w:szCs w:val="28"/>
        </w:rPr>
        <w:t>е</w:t>
      </w:r>
      <w:r w:rsidR="00DB4AB2" w:rsidRPr="00852190">
        <w:rPr>
          <w:rFonts w:ascii="Times New Roman" w:hAnsi="Times New Roman" w:cs="Times New Roman"/>
          <w:sz w:val="28"/>
          <w:szCs w:val="28"/>
        </w:rPr>
        <w:t xml:space="preserve"> при Правительстве Кыргызской Республики</w:t>
      </w:r>
      <w:r w:rsidR="002800FE">
        <w:rPr>
          <w:rFonts w:ascii="Times New Roman" w:hAnsi="Times New Roman" w:cs="Times New Roman"/>
          <w:sz w:val="28"/>
          <w:szCs w:val="28"/>
        </w:rPr>
        <w:t>:</w:t>
      </w:r>
    </w:p>
    <w:p w:rsidR="002800FE" w:rsidRDefault="002800FE" w:rsidP="002800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DB4AB2">
        <w:rPr>
          <w:rFonts w:ascii="Times New Roman" w:hAnsi="Times New Roman" w:cs="Times New Roman"/>
          <w:sz w:val="28"/>
          <w:szCs w:val="28"/>
        </w:rPr>
        <w:t>перечислить 15,0 (пятнадцать)</w:t>
      </w:r>
      <w:r w:rsidRPr="00DB4AB2">
        <w:rPr>
          <w:rFonts w:ascii="Times New Roman" w:hAnsi="Times New Roman" w:cs="Times New Roman"/>
          <w:sz w:val="28"/>
          <w:szCs w:val="28"/>
        </w:rPr>
        <w:t xml:space="preserve"> миллионов</w:t>
      </w:r>
      <w:r>
        <w:rPr>
          <w:rFonts w:ascii="Times New Roman" w:hAnsi="Times New Roman" w:cs="Times New Roman"/>
          <w:sz w:val="28"/>
          <w:szCs w:val="28"/>
        </w:rPr>
        <w:t xml:space="preserve"> сомов на казначейский депозитный счет для проведения стимулирующей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proofErr w:type="spellStart"/>
      <w:r>
        <w:rPr>
          <w:rFonts w:ascii="Times New Roman" w:hAnsi="Times New Roman" w:cs="Times New Roman"/>
          <w:sz w:val="28"/>
          <w:szCs w:val="28"/>
        </w:rPr>
        <w:t>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из них: </w:t>
      </w:r>
    </w:p>
    <w:p w:rsidR="002800FE" w:rsidRDefault="002800FE" w:rsidP="002800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- 10,0 (</w:t>
      </w:r>
      <w:r w:rsidR="00DB4AB2">
        <w:rPr>
          <w:rFonts w:ascii="Times New Roman" w:hAnsi="Times New Roman" w:cs="Times New Roman"/>
          <w:sz w:val="28"/>
          <w:szCs w:val="28"/>
        </w:rPr>
        <w:t>десять</w:t>
      </w:r>
      <w:r>
        <w:rPr>
          <w:rFonts w:ascii="Times New Roman" w:hAnsi="Times New Roman" w:cs="Times New Roman"/>
          <w:sz w:val="28"/>
          <w:szCs w:val="28"/>
        </w:rPr>
        <w:t xml:space="preserve">) миллионов сомов для формирования призового фонда стимулирующей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proofErr w:type="spellStart"/>
      <w:r>
        <w:rPr>
          <w:rFonts w:ascii="Times New Roman" w:hAnsi="Times New Roman" w:cs="Times New Roman"/>
          <w:sz w:val="28"/>
          <w:szCs w:val="28"/>
        </w:rPr>
        <w:t>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800FE" w:rsidRDefault="002800FE" w:rsidP="002800F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B4AB2">
        <w:rPr>
          <w:rFonts w:ascii="Times New Roman" w:hAnsi="Times New Roman" w:cs="Times New Roman"/>
          <w:sz w:val="28"/>
          <w:szCs w:val="28"/>
        </w:rPr>
        <w:t>5,0 (</w:t>
      </w:r>
      <w:r w:rsidR="00DB4AB2">
        <w:rPr>
          <w:rFonts w:ascii="Times New Roman" w:hAnsi="Times New Roman" w:cs="Times New Roman"/>
          <w:sz w:val="28"/>
          <w:szCs w:val="28"/>
        </w:rPr>
        <w:t>пять</w:t>
      </w:r>
      <w:r w:rsidRPr="00DB4AB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0D4EE0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сомов на расходы по организации с</w:t>
      </w:r>
      <w:r w:rsidRPr="009625AE">
        <w:rPr>
          <w:rFonts w:ascii="Times New Roman" w:hAnsi="Times New Roman" w:cs="Times New Roman"/>
          <w:sz w:val="28"/>
          <w:szCs w:val="28"/>
        </w:rPr>
        <w:t xml:space="preserve">тимулирующей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proofErr w:type="spellStart"/>
      <w:r>
        <w:rPr>
          <w:rFonts w:ascii="Times New Roman" w:hAnsi="Times New Roman" w:cs="Times New Roman"/>
          <w:sz w:val="28"/>
          <w:szCs w:val="28"/>
        </w:rPr>
        <w:t>кци</w:t>
      </w:r>
      <w:r w:rsidRPr="009625AE"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800FE" w:rsidRDefault="00DB4AB2" w:rsidP="00DB4AB2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478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совместно с </w:t>
      </w:r>
      <w:r w:rsidR="002800FE" w:rsidRPr="002F3EE0">
        <w:rPr>
          <w:rFonts w:ascii="Times New Roman" w:hAnsi="Times New Roman" w:cs="Times New Roman"/>
          <w:sz w:val="28"/>
          <w:szCs w:val="28"/>
        </w:rPr>
        <w:t>Министерств</w:t>
      </w:r>
      <w:r w:rsidR="002800FE">
        <w:rPr>
          <w:rFonts w:ascii="Times New Roman" w:hAnsi="Times New Roman" w:cs="Times New Roman"/>
          <w:sz w:val="28"/>
          <w:szCs w:val="28"/>
        </w:rPr>
        <w:t>ом</w:t>
      </w:r>
      <w:r w:rsidR="002800FE" w:rsidRPr="002F3EE0">
        <w:rPr>
          <w:rFonts w:ascii="Times New Roman" w:hAnsi="Times New Roman" w:cs="Times New Roman"/>
          <w:sz w:val="28"/>
          <w:szCs w:val="28"/>
        </w:rPr>
        <w:t xml:space="preserve"> финансов Кыргызской Республики, Министерств</w:t>
      </w:r>
      <w:r w:rsidR="002800FE">
        <w:rPr>
          <w:rFonts w:ascii="Times New Roman" w:hAnsi="Times New Roman" w:cs="Times New Roman"/>
          <w:sz w:val="28"/>
          <w:szCs w:val="28"/>
        </w:rPr>
        <w:t>ом</w:t>
      </w:r>
      <w:r w:rsidR="002800FE" w:rsidRPr="002F3EE0">
        <w:rPr>
          <w:rFonts w:ascii="Times New Roman" w:hAnsi="Times New Roman" w:cs="Times New Roman"/>
          <w:sz w:val="28"/>
          <w:szCs w:val="28"/>
        </w:rPr>
        <w:t xml:space="preserve"> экономики Кыргызской Ре</w:t>
      </w:r>
      <w:r w:rsidR="002800FE">
        <w:rPr>
          <w:rFonts w:ascii="Times New Roman" w:hAnsi="Times New Roman" w:cs="Times New Roman"/>
          <w:sz w:val="28"/>
          <w:szCs w:val="28"/>
        </w:rPr>
        <w:t xml:space="preserve">спублики, Государственной </w:t>
      </w:r>
      <w:r w:rsidR="002800FE">
        <w:rPr>
          <w:rFonts w:ascii="Times New Roman" w:hAnsi="Times New Roman" w:cs="Times New Roman"/>
          <w:sz w:val="28"/>
          <w:szCs w:val="28"/>
        </w:rPr>
        <w:lastRenderedPageBreak/>
        <w:t>службой регулирования и н</w:t>
      </w:r>
      <w:r w:rsidR="002800FE" w:rsidRPr="002F3EE0">
        <w:rPr>
          <w:rFonts w:ascii="Times New Roman" w:hAnsi="Times New Roman" w:cs="Times New Roman"/>
          <w:sz w:val="28"/>
          <w:szCs w:val="28"/>
        </w:rPr>
        <w:t xml:space="preserve">адзора за </w:t>
      </w:r>
      <w:r w:rsidR="002800FE">
        <w:rPr>
          <w:rFonts w:ascii="Times New Roman" w:hAnsi="Times New Roman" w:cs="Times New Roman"/>
          <w:sz w:val="28"/>
          <w:szCs w:val="28"/>
        </w:rPr>
        <w:t>ф</w:t>
      </w:r>
      <w:r w:rsidR="002800FE" w:rsidRPr="002F3EE0">
        <w:rPr>
          <w:rFonts w:ascii="Times New Roman" w:hAnsi="Times New Roman" w:cs="Times New Roman"/>
          <w:sz w:val="28"/>
          <w:szCs w:val="28"/>
        </w:rPr>
        <w:t xml:space="preserve">инансовым </w:t>
      </w:r>
      <w:r w:rsidR="002800FE">
        <w:rPr>
          <w:rFonts w:ascii="Times New Roman" w:hAnsi="Times New Roman" w:cs="Times New Roman"/>
          <w:sz w:val="28"/>
          <w:szCs w:val="28"/>
        </w:rPr>
        <w:t>р</w:t>
      </w:r>
      <w:r w:rsidR="002800FE" w:rsidRPr="002F3EE0">
        <w:rPr>
          <w:rFonts w:ascii="Times New Roman" w:hAnsi="Times New Roman" w:cs="Times New Roman"/>
          <w:sz w:val="28"/>
          <w:szCs w:val="28"/>
        </w:rPr>
        <w:t>ынком при Правительстве Кыргызской Республики, Государственн</w:t>
      </w:r>
      <w:r w:rsidR="002800FE">
        <w:rPr>
          <w:rFonts w:ascii="Times New Roman" w:hAnsi="Times New Roman" w:cs="Times New Roman"/>
          <w:sz w:val="28"/>
          <w:szCs w:val="28"/>
        </w:rPr>
        <w:t>ой службой</w:t>
      </w:r>
      <w:r w:rsidR="002800FE" w:rsidRPr="002F3EE0">
        <w:rPr>
          <w:rFonts w:ascii="Times New Roman" w:hAnsi="Times New Roman" w:cs="Times New Roman"/>
          <w:sz w:val="28"/>
          <w:szCs w:val="28"/>
        </w:rPr>
        <w:t xml:space="preserve"> по борьбе с экономическими преступлениями при Прав</w:t>
      </w:r>
      <w:r w:rsidR="002800FE">
        <w:rPr>
          <w:rFonts w:ascii="Times New Roman" w:hAnsi="Times New Roman" w:cs="Times New Roman"/>
          <w:sz w:val="28"/>
          <w:szCs w:val="28"/>
        </w:rPr>
        <w:t xml:space="preserve">ительстве Кыргызской Республики (финансовая полиция) </w:t>
      </w:r>
      <w:r w:rsidR="002800FE" w:rsidRPr="00D41F93">
        <w:rPr>
          <w:rFonts w:ascii="Times New Roman" w:hAnsi="Times New Roman" w:cs="Times New Roman"/>
          <w:sz w:val="28"/>
          <w:szCs w:val="28"/>
        </w:rPr>
        <w:t xml:space="preserve">принять меры по </w:t>
      </w:r>
      <w:r w:rsidR="002800FE">
        <w:rPr>
          <w:rFonts w:ascii="Times New Roman" w:hAnsi="Times New Roman" w:cs="Times New Roman"/>
          <w:sz w:val="28"/>
          <w:szCs w:val="28"/>
        </w:rPr>
        <w:t>проведению с</w:t>
      </w:r>
      <w:r w:rsidR="002800FE" w:rsidRPr="00D41F93">
        <w:rPr>
          <w:rFonts w:ascii="Times New Roman" w:hAnsi="Times New Roman" w:cs="Times New Roman"/>
          <w:sz w:val="28"/>
          <w:szCs w:val="28"/>
        </w:rPr>
        <w:t xml:space="preserve">тимулирующей </w:t>
      </w:r>
      <w:r w:rsidR="002800FE">
        <w:rPr>
          <w:rFonts w:ascii="Times New Roman" w:hAnsi="Times New Roman" w:cs="Times New Roman"/>
          <w:sz w:val="28"/>
          <w:szCs w:val="28"/>
          <w:lang w:val="ky-KG"/>
        </w:rPr>
        <w:t>а</w:t>
      </w:r>
      <w:proofErr w:type="spellStart"/>
      <w:r w:rsidR="002800FE">
        <w:rPr>
          <w:rFonts w:ascii="Times New Roman" w:hAnsi="Times New Roman" w:cs="Times New Roman"/>
          <w:sz w:val="28"/>
          <w:szCs w:val="28"/>
        </w:rPr>
        <w:t>кци</w:t>
      </w:r>
      <w:r w:rsidR="002800FE" w:rsidRPr="00D41F93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2800FE">
        <w:rPr>
          <w:rFonts w:ascii="Times New Roman" w:hAnsi="Times New Roman" w:cs="Times New Roman"/>
          <w:sz w:val="28"/>
          <w:szCs w:val="28"/>
        </w:rPr>
        <w:t>.</w:t>
      </w:r>
    </w:p>
    <w:p w:rsidR="00CE1ED0" w:rsidRDefault="00531AB7" w:rsidP="00531AB7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E1ED0">
        <w:rPr>
          <w:rFonts w:ascii="Times New Roman" w:hAnsi="Times New Roman" w:cs="Times New Roman"/>
          <w:sz w:val="28"/>
          <w:szCs w:val="28"/>
        </w:rPr>
        <w:t xml:space="preserve"> Настоящее распоряжение </w:t>
      </w:r>
      <w:r w:rsidR="00763EF6">
        <w:rPr>
          <w:rFonts w:ascii="Times New Roman" w:hAnsi="Times New Roman" w:cs="Times New Roman"/>
          <w:sz w:val="28"/>
          <w:szCs w:val="28"/>
        </w:rPr>
        <w:t>вступает в силу</w:t>
      </w:r>
      <w:r w:rsidR="00CE1ED0">
        <w:rPr>
          <w:rFonts w:ascii="Times New Roman" w:hAnsi="Times New Roman" w:cs="Times New Roman"/>
          <w:sz w:val="28"/>
          <w:szCs w:val="28"/>
        </w:rPr>
        <w:t xml:space="preserve"> </w:t>
      </w:r>
      <w:r w:rsidR="00326875">
        <w:rPr>
          <w:rFonts w:ascii="Times New Roman" w:hAnsi="Times New Roman" w:cs="Times New Roman"/>
          <w:sz w:val="28"/>
          <w:szCs w:val="28"/>
        </w:rPr>
        <w:t xml:space="preserve">с 1 </w:t>
      </w:r>
      <w:r w:rsidR="00D35C55">
        <w:rPr>
          <w:rFonts w:ascii="Times New Roman" w:hAnsi="Times New Roman" w:cs="Times New Roman"/>
          <w:sz w:val="28"/>
          <w:szCs w:val="28"/>
        </w:rPr>
        <w:t>марта</w:t>
      </w:r>
      <w:r w:rsidR="00326875">
        <w:rPr>
          <w:rFonts w:ascii="Times New Roman" w:hAnsi="Times New Roman" w:cs="Times New Roman"/>
          <w:sz w:val="28"/>
          <w:szCs w:val="28"/>
        </w:rPr>
        <w:t xml:space="preserve"> 201</w:t>
      </w:r>
      <w:r w:rsidR="00D35C55">
        <w:rPr>
          <w:rFonts w:ascii="Times New Roman" w:hAnsi="Times New Roman" w:cs="Times New Roman"/>
          <w:sz w:val="28"/>
          <w:szCs w:val="28"/>
        </w:rPr>
        <w:t>9</w:t>
      </w:r>
      <w:r w:rsidR="0032687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63EF6">
        <w:rPr>
          <w:rFonts w:ascii="Times New Roman" w:hAnsi="Times New Roman" w:cs="Times New Roman"/>
          <w:sz w:val="28"/>
          <w:szCs w:val="28"/>
        </w:rPr>
        <w:t xml:space="preserve">и действует </w:t>
      </w:r>
      <w:r w:rsidR="00CE1ED0">
        <w:rPr>
          <w:rFonts w:ascii="Times New Roman" w:hAnsi="Times New Roman" w:cs="Times New Roman"/>
          <w:sz w:val="28"/>
          <w:szCs w:val="28"/>
        </w:rPr>
        <w:t>до 31</w:t>
      </w:r>
      <w:r w:rsidR="00D35C55">
        <w:rPr>
          <w:rFonts w:ascii="Times New Roman" w:hAnsi="Times New Roman" w:cs="Times New Roman"/>
          <w:sz w:val="28"/>
          <w:szCs w:val="28"/>
        </w:rPr>
        <w:t xml:space="preserve"> декабря 2019</w:t>
      </w:r>
      <w:r w:rsidR="00CE1ED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37055" w:rsidRPr="00E77580" w:rsidRDefault="000D4EE0" w:rsidP="002E5FD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37055" w:rsidRPr="00E77580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 w:rsidR="00D85CC2">
        <w:rPr>
          <w:rFonts w:ascii="Times New Roman" w:hAnsi="Times New Roman" w:cs="Times New Roman"/>
          <w:sz w:val="28"/>
          <w:szCs w:val="28"/>
        </w:rPr>
        <w:t>распоряжения</w:t>
      </w:r>
      <w:r w:rsidR="00F37055" w:rsidRPr="00E77580">
        <w:rPr>
          <w:rFonts w:ascii="Times New Roman" w:hAnsi="Times New Roman" w:cs="Times New Roman"/>
          <w:sz w:val="28"/>
          <w:szCs w:val="28"/>
        </w:rPr>
        <w:t xml:space="preserve"> возложить на отдел финансов и кредитной политики Аппарата Правительства Кыргызской Республики.</w:t>
      </w:r>
      <w:bookmarkStart w:id="0" w:name="_GoBack"/>
      <w:bookmarkEnd w:id="0"/>
    </w:p>
    <w:p w:rsidR="00C75939" w:rsidRDefault="00C75939" w:rsidP="002E5FD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31AB7" w:rsidRDefault="00531AB7" w:rsidP="002E5FD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51C9D" w:rsidRPr="00E51C9D" w:rsidRDefault="00544104" w:rsidP="002E5FDE">
      <w:pPr>
        <w:pStyle w:val="tkTekst"/>
        <w:spacing w:after="0" w:line="240" w:lineRule="auto"/>
        <w:ind w:firstLine="0"/>
        <w:rPr>
          <w:b/>
          <w:i/>
        </w:rPr>
      </w:pPr>
      <w:r w:rsidRPr="00544104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="005F0D84">
        <w:rPr>
          <w:rFonts w:ascii="Times New Roman" w:hAnsi="Times New Roman" w:cs="Times New Roman"/>
          <w:b/>
          <w:sz w:val="28"/>
          <w:szCs w:val="28"/>
        </w:rPr>
        <w:tab/>
      </w:r>
      <w:r w:rsidR="005F0D84">
        <w:rPr>
          <w:rFonts w:ascii="Times New Roman" w:hAnsi="Times New Roman" w:cs="Times New Roman"/>
          <w:b/>
          <w:sz w:val="28"/>
          <w:szCs w:val="28"/>
        </w:rPr>
        <w:tab/>
      </w:r>
      <w:r w:rsidR="005F0D84">
        <w:rPr>
          <w:rFonts w:ascii="Times New Roman" w:hAnsi="Times New Roman" w:cs="Times New Roman"/>
          <w:b/>
          <w:sz w:val="28"/>
          <w:szCs w:val="28"/>
        </w:rPr>
        <w:tab/>
      </w:r>
      <w:r w:rsidR="005F0D84">
        <w:rPr>
          <w:rFonts w:ascii="Times New Roman" w:hAnsi="Times New Roman" w:cs="Times New Roman"/>
          <w:b/>
          <w:sz w:val="28"/>
          <w:szCs w:val="28"/>
        </w:rPr>
        <w:tab/>
      </w:r>
      <w:r w:rsidR="005F0D84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5F0D84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proofErr w:type="spellStart"/>
      <w:r w:rsidR="00D35C55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</w:p>
    <w:p w:rsidR="002E5FDE" w:rsidRPr="00E51C9D" w:rsidRDefault="002E5FDE">
      <w:pPr>
        <w:pStyle w:val="tkTekst"/>
        <w:spacing w:after="0" w:line="240" w:lineRule="auto"/>
        <w:ind w:firstLine="0"/>
        <w:rPr>
          <w:b/>
          <w:i/>
        </w:rPr>
      </w:pPr>
    </w:p>
    <w:sectPr w:rsidR="002E5FDE" w:rsidRPr="00E51C9D" w:rsidSect="002E5FDE">
      <w:footerReference w:type="default" r:id="rId10"/>
      <w:pgSz w:w="11906" w:h="16838"/>
      <w:pgMar w:top="1134" w:right="1134" w:bottom="1134" w:left="1701" w:header="709" w:footer="66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D5F" w:rsidRDefault="00250D5F" w:rsidP="008073AA">
      <w:pPr>
        <w:spacing w:after="0"/>
      </w:pPr>
      <w:r>
        <w:separator/>
      </w:r>
    </w:p>
  </w:endnote>
  <w:endnote w:type="continuationSeparator" w:id="0">
    <w:p w:rsidR="00250D5F" w:rsidRDefault="00250D5F" w:rsidP="008073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A1D" w:rsidRPr="00960E0A" w:rsidRDefault="006D6A1D" w:rsidP="006D6A1D">
    <w:pPr>
      <w:pStyle w:val="a9"/>
      <w:tabs>
        <w:tab w:val="clear" w:pos="4677"/>
        <w:tab w:val="clear" w:pos="9355"/>
      </w:tabs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D5F" w:rsidRDefault="00250D5F" w:rsidP="008073AA">
      <w:pPr>
        <w:spacing w:after="0"/>
      </w:pPr>
      <w:r>
        <w:separator/>
      </w:r>
    </w:p>
  </w:footnote>
  <w:footnote w:type="continuationSeparator" w:id="0">
    <w:p w:rsidR="00250D5F" w:rsidRDefault="00250D5F" w:rsidP="008073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53BBF"/>
    <w:multiLevelType w:val="hybridMultilevel"/>
    <w:tmpl w:val="64B632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4DD3A5A"/>
    <w:multiLevelType w:val="hybridMultilevel"/>
    <w:tmpl w:val="91B8C35E"/>
    <w:lvl w:ilvl="0" w:tplc="625600F8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1D7"/>
    <w:rsid w:val="00011D5F"/>
    <w:rsid w:val="000264C6"/>
    <w:rsid w:val="000448E3"/>
    <w:rsid w:val="00062CA2"/>
    <w:rsid w:val="00066FA8"/>
    <w:rsid w:val="00086756"/>
    <w:rsid w:val="00086F9B"/>
    <w:rsid w:val="000B6F87"/>
    <w:rsid w:val="000B79E3"/>
    <w:rsid w:val="000C7C02"/>
    <w:rsid w:val="000D22B4"/>
    <w:rsid w:val="000D4EE0"/>
    <w:rsid w:val="000D57D0"/>
    <w:rsid w:val="000E3CB6"/>
    <w:rsid w:val="000F7618"/>
    <w:rsid w:val="0011787E"/>
    <w:rsid w:val="00142784"/>
    <w:rsid w:val="001466E6"/>
    <w:rsid w:val="00175EC4"/>
    <w:rsid w:val="00186450"/>
    <w:rsid w:val="00187BD4"/>
    <w:rsid w:val="00192095"/>
    <w:rsid w:val="001A0666"/>
    <w:rsid w:val="001A086D"/>
    <w:rsid w:val="001A41C0"/>
    <w:rsid w:val="001D4A34"/>
    <w:rsid w:val="001E1A77"/>
    <w:rsid w:val="001E3515"/>
    <w:rsid w:val="001E3882"/>
    <w:rsid w:val="001E6A71"/>
    <w:rsid w:val="001F052A"/>
    <w:rsid w:val="001F1C2C"/>
    <w:rsid w:val="001F5105"/>
    <w:rsid w:val="001F5917"/>
    <w:rsid w:val="00203AD5"/>
    <w:rsid w:val="00207405"/>
    <w:rsid w:val="00213DA5"/>
    <w:rsid w:val="002302E3"/>
    <w:rsid w:val="00231A15"/>
    <w:rsid w:val="00233C4E"/>
    <w:rsid w:val="00235897"/>
    <w:rsid w:val="00250D5F"/>
    <w:rsid w:val="0026425B"/>
    <w:rsid w:val="00265651"/>
    <w:rsid w:val="002710CE"/>
    <w:rsid w:val="00274E69"/>
    <w:rsid w:val="002800FE"/>
    <w:rsid w:val="00280CF2"/>
    <w:rsid w:val="002904B1"/>
    <w:rsid w:val="002969F7"/>
    <w:rsid w:val="002C45D0"/>
    <w:rsid w:val="002E5FDE"/>
    <w:rsid w:val="002F3EE0"/>
    <w:rsid w:val="002F7F3E"/>
    <w:rsid w:val="00326875"/>
    <w:rsid w:val="00335A34"/>
    <w:rsid w:val="00335BBF"/>
    <w:rsid w:val="003408BD"/>
    <w:rsid w:val="00341A87"/>
    <w:rsid w:val="003631A7"/>
    <w:rsid w:val="003671B1"/>
    <w:rsid w:val="00381C57"/>
    <w:rsid w:val="003962D9"/>
    <w:rsid w:val="003B04B6"/>
    <w:rsid w:val="003C0632"/>
    <w:rsid w:val="003D462D"/>
    <w:rsid w:val="003E56A2"/>
    <w:rsid w:val="003E57A3"/>
    <w:rsid w:val="003E7BDD"/>
    <w:rsid w:val="003F040B"/>
    <w:rsid w:val="00417069"/>
    <w:rsid w:val="00420420"/>
    <w:rsid w:val="004228A4"/>
    <w:rsid w:val="00431A26"/>
    <w:rsid w:val="004420E7"/>
    <w:rsid w:val="00453825"/>
    <w:rsid w:val="00471BEF"/>
    <w:rsid w:val="00474532"/>
    <w:rsid w:val="004757D2"/>
    <w:rsid w:val="004913B2"/>
    <w:rsid w:val="004B4501"/>
    <w:rsid w:val="004D22A7"/>
    <w:rsid w:val="004E1B1B"/>
    <w:rsid w:val="004E1BD3"/>
    <w:rsid w:val="004E43D0"/>
    <w:rsid w:val="004E796D"/>
    <w:rsid w:val="00501449"/>
    <w:rsid w:val="00531AB7"/>
    <w:rsid w:val="00544104"/>
    <w:rsid w:val="0056211E"/>
    <w:rsid w:val="005648FD"/>
    <w:rsid w:val="005722CD"/>
    <w:rsid w:val="005A15B5"/>
    <w:rsid w:val="005A4CC2"/>
    <w:rsid w:val="005B6AD0"/>
    <w:rsid w:val="005D6318"/>
    <w:rsid w:val="005E1204"/>
    <w:rsid w:val="005F0D84"/>
    <w:rsid w:val="005F2218"/>
    <w:rsid w:val="005F6C4F"/>
    <w:rsid w:val="00630E32"/>
    <w:rsid w:val="00647878"/>
    <w:rsid w:val="00657A19"/>
    <w:rsid w:val="006607A5"/>
    <w:rsid w:val="006727A3"/>
    <w:rsid w:val="0068066F"/>
    <w:rsid w:val="006B29BF"/>
    <w:rsid w:val="006C538A"/>
    <w:rsid w:val="006D179A"/>
    <w:rsid w:val="006D6A1D"/>
    <w:rsid w:val="006E3B24"/>
    <w:rsid w:val="006F77B3"/>
    <w:rsid w:val="007009D3"/>
    <w:rsid w:val="00724E3B"/>
    <w:rsid w:val="00737F75"/>
    <w:rsid w:val="00763EF6"/>
    <w:rsid w:val="0076410E"/>
    <w:rsid w:val="00787901"/>
    <w:rsid w:val="007B6B78"/>
    <w:rsid w:val="007C4A37"/>
    <w:rsid w:val="007D7D62"/>
    <w:rsid w:val="007F01A9"/>
    <w:rsid w:val="007F62FD"/>
    <w:rsid w:val="00804433"/>
    <w:rsid w:val="008073AA"/>
    <w:rsid w:val="008135A8"/>
    <w:rsid w:val="0082188E"/>
    <w:rsid w:val="00827069"/>
    <w:rsid w:val="00852190"/>
    <w:rsid w:val="0089077F"/>
    <w:rsid w:val="00891AD4"/>
    <w:rsid w:val="0089605E"/>
    <w:rsid w:val="00896A0D"/>
    <w:rsid w:val="008A0FC5"/>
    <w:rsid w:val="008A2F44"/>
    <w:rsid w:val="008A7038"/>
    <w:rsid w:val="008B6567"/>
    <w:rsid w:val="008B71D7"/>
    <w:rsid w:val="008E6566"/>
    <w:rsid w:val="008F729F"/>
    <w:rsid w:val="00904CA4"/>
    <w:rsid w:val="00906F38"/>
    <w:rsid w:val="00912A04"/>
    <w:rsid w:val="009140B1"/>
    <w:rsid w:val="00917584"/>
    <w:rsid w:val="00960E0A"/>
    <w:rsid w:val="009625AE"/>
    <w:rsid w:val="00971F9B"/>
    <w:rsid w:val="00975546"/>
    <w:rsid w:val="00976A70"/>
    <w:rsid w:val="00991536"/>
    <w:rsid w:val="009917A9"/>
    <w:rsid w:val="009B4FC3"/>
    <w:rsid w:val="009C0F90"/>
    <w:rsid w:val="009C4B88"/>
    <w:rsid w:val="009D1EF5"/>
    <w:rsid w:val="009F2918"/>
    <w:rsid w:val="009F6300"/>
    <w:rsid w:val="00A01571"/>
    <w:rsid w:val="00A02AF7"/>
    <w:rsid w:val="00A3421F"/>
    <w:rsid w:val="00A35ACB"/>
    <w:rsid w:val="00A5447A"/>
    <w:rsid w:val="00A54648"/>
    <w:rsid w:val="00A56805"/>
    <w:rsid w:val="00A62E23"/>
    <w:rsid w:val="00A709F4"/>
    <w:rsid w:val="00A95D0D"/>
    <w:rsid w:val="00A968A1"/>
    <w:rsid w:val="00AA58FF"/>
    <w:rsid w:val="00AA7A21"/>
    <w:rsid w:val="00AA7C49"/>
    <w:rsid w:val="00AB4B9E"/>
    <w:rsid w:val="00AC108C"/>
    <w:rsid w:val="00AC2034"/>
    <w:rsid w:val="00AC610A"/>
    <w:rsid w:val="00AE31D7"/>
    <w:rsid w:val="00AF11BA"/>
    <w:rsid w:val="00AF56E9"/>
    <w:rsid w:val="00B02EAA"/>
    <w:rsid w:val="00B076E0"/>
    <w:rsid w:val="00B14F2A"/>
    <w:rsid w:val="00B20CDD"/>
    <w:rsid w:val="00B34C06"/>
    <w:rsid w:val="00B435F3"/>
    <w:rsid w:val="00B6667C"/>
    <w:rsid w:val="00B66ED3"/>
    <w:rsid w:val="00B812F5"/>
    <w:rsid w:val="00B8232D"/>
    <w:rsid w:val="00BA5E09"/>
    <w:rsid w:val="00BB0593"/>
    <w:rsid w:val="00BC7257"/>
    <w:rsid w:val="00BE2441"/>
    <w:rsid w:val="00BE329E"/>
    <w:rsid w:val="00BE5A0C"/>
    <w:rsid w:val="00BF52E3"/>
    <w:rsid w:val="00C045C6"/>
    <w:rsid w:val="00C051F7"/>
    <w:rsid w:val="00C25731"/>
    <w:rsid w:val="00C43992"/>
    <w:rsid w:val="00C75939"/>
    <w:rsid w:val="00C76E3A"/>
    <w:rsid w:val="00C83837"/>
    <w:rsid w:val="00C87101"/>
    <w:rsid w:val="00C93387"/>
    <w:rsid w:val="00CA4088"/>
    <w:rsid w:val="00CA5219"/>
    <w:rsid w:val="00CB0948"/>
    <w:rsid w:val="00CB3CEE"/>
    <w:rsid w:val="00CE1ED0"/>
    <w:rsid w:val="00CF0A03"/>
    <w:rsid w:val="00CF1FE0"/>
    <w:rsid w:val="00D10814"/>
    <w:rsid w:val="00D1405C"/>
    <w:rsid w:val="00D160CD"/>
    <w:rsid w:val="00D21F93"/>
    <w:rsid w:val="00D35C55"/>
    <w:rsid w:val="00D41BB9"/>
    <w:rsid w:val="00D41F93"/>
    <w:rsid w:val="00D6321B"/>
    <w:rsid w:val="00D66CD5"/>
    <w:rsid w:val="00D765D0"/>
    <w:rsid w:val="00D82124"/>
    <w:rsid w:val="00D82E55"/>
    <w:rsid w:val="00D85CC2"/>
    <w:rsid w:val="00D8755F"/>
    <w:rsid w:val="00DA1D9D"/>
    <w:rsid w:val="00DA2BC4"/>
    <w:rsid w:val="00DA63CE"/>
    <w:rsid w:val="00DB2C3E"/>
    <w:rsid w:val="00DB3110"/>
    <w:rsid w:val="00DB3FFA"/>
    <w:rsid w:val="00DB4AB2"/>
    <w:rsid w:val="00DD7836"/>
    <w:rsid w:val="00E03DBA"/>
    <w:rsid w:val="00E043E8"/>
    <w:rsid w:val="00E04EC3"/>
    <w:rsid w:val="00E11D4F"/>
    <w:rsid w:val="00E14556"/>
    <w:rsid w:val="00E21FC5"/>
    <w:rsid w:val="00E31AD2"/>
    <w:rsid w:val="00E34DE7"/>
    <w:rsid w:val="00E35499"/>
    <w:rsid w:val="00E4502D"/>
    <w:rsid w:val="00E45FF0"/>
    <w:rsid w:val="00E51C9D"/>
    <w:rsid w:val="00E60619"/>
    <w:rsid w:val="00E60993"/>
    <w:rsid w:val="00E7164E"/>
    <w:rsid w:val="00E72FD4"/>
    <w:rsid w:val="00E74A0A"/>
    <w:rsid w:val="00E75631"/>
    <w:rsid w:val="00E77580"/>
    <w:rsid w:val="00EB675E"/>
    <w:rsid w:val="00EC24AB"/>
    <w:rsid w:val="00ED390C"/>
    <w:rsid w:val="00ED3D7B"/>
    <w:rsid w:val="00ED6FB1"/>
    <w:rsid w:val="00EE1B6A"/>
    <w:rsid w:val="00EF0E1B"/>
    <w:rsid w:val="00F10D3C"/>
    <w:rsid w:val="00F1589C"/>
    <w:rsid w:val="00F175DD"/>
    <w:rsid w:val="00F33566"/>
    <w:rsid w:val="00F37055"/>
    <w:rsid w:val="00F44ADD"/>
    <w:rsid w:val="00F73604"/>
    <w:rsid w:val="00F766D6"/>
    <w:rsid w:val="00F8049E"/>
    <w:rsid w:val="00F83D96"/>
    <w:rsid w:val="00FA33C3"/>
    <w:rsid w:val="00FC262C"/>
    <w:rsid w:val="00FD6C98"/>
    <w:rsid w:val="00FE620C"/>
    <w:rsid w:val="00FF0959"/>
    <w:rsid w:val="00FF1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left="-4820"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B71D7"/>
    <w:pPr>
      <w:spacing w:before="400" w:after="4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8B71D7"/>
    <w:pPr>
      <w:spacing w:after="60" w:line="276" w:lineRule="auto"/>
      <w:ind w:left="0" w:firstLine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8B71D7"/>
    <w:pPr>
      <w:spacing w:before="200" w:line="276" w:lineRule="auto"/>
      <w:ind w:left="0" w:firstLine="0"/>
      <w:jc w:val="center"/>
    </w:pPr>
    <w:rPr>
      <w:rFonts w:ascii="Arial" w:eastAsiaTheme="minorEastAsia" w:hAnsi="Arial" w:cs="Arial"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B71D7"/>
    <w:pPr>
      <w:spacing w:after="60" w:line="276" w:lineRule="auto"/>
      <w:ind w:left="0" w:firstLine="567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B71D7"/>
    <w:pPr>
      <w:spacing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648F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60993"/>
    <w:pPr>
      <w:spacing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0B79E3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9E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62E23"/>
    <w:pPr>
      <w:autoSpaceDE w:val="0"/>
      <w:autoSpaceDN w:val="0"/>
      <w:adjustRightInd w:val="0"/>
      <w:spacing w:after="0"/>
      <w:ind w:left="0" w:firstLine="0"/>
      <w:jc w:val="left"/>
    </w:pPr>
    <w:rPr>
      <w:rFonts w:ascii="Arial" w:hAnsi="Arial" w:cs="Arial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073AA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8073AA"/>
  </w:style>
  <w:style w:type="paragraph" w:styleId="a9">
    <w:name w:val="footer"/>
    <w:basedOn w:val="a"/>
    <w:link w:val="aa"/>
    <w:uiPriority w:val="99"/>
    <w:unhideWhenUsed/>
    <w:rsid w:val="008073AA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8073AA"/>
  </w:style>
  <w:style w:type="paragraph" w:styleId="ab">
    <w:name w:val="No Spacing"/>
    <w:uiPriority w:val="1"/>
    <w:qFormat/>
    <w:rsid w:val="00ED6FB1"/>
    <w:pPr>
      <w:spacing w:after="0"/>
      <w:ind w:left="0" w:firstLine="0"/>
      <w:jc w:val="left"/>
    </w:pPr>
    <w:rPr>
      <w:rFonts w:asciiTheme="minorHAnsi" w:eastAsiaTheme="minorEastAsia" w:hAnsiTheme="minorHAnsi"/>
      <w:sz w:val="22"/>
      <w:lang w:val="ky-KG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left="-4820"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B71D7"/>
    <w:pPr>
      <w:spacing w:before="400" w:after="4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8B71D7"/>
    <w:pPr>
      <w:spacing w:after="60" w:line="276" w:lineRule="auto"/>
      <w:ind w:left="0" w:firstLine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8B71D7"/>
    <w:pPr>
      <w:spacing w:before="200" w:line="276" w:lineRule="auto"/>
      <w:ind w:left="0" w:firstLine="0"/>
      <w:jc w:val="center"/>
    </w:pPr>
    <w:rPr>
      <w:rFonts w:ascii="Arial" w:eastAsiaTheme="minorEastAsia" w:hAnsi="Arial" w:cs="Arial"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B71D7"/>
    <w:pPr>
      <w:spacing w:after="60" w:line="276" w:lineRule="auto"/>
      <w:ind w:left="0" w:firstLine="567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8B71D7"/>
    <w:pPr>
      <w:spacing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648F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60993"/>
    <w:pPr>
      <w:spacing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0B79E3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9E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62E23"/>
    <w:pPr>
      <w:autoSpaceDE w:val="0"/>
      <w:autoSpaceDN w:val="0"/>
      <w:adjustRightInd w:val="0"/>
      <w:spacing w:after="0"/>
      <w:ind w:left="0" w:firstLine="0"/>
      <w:jc w:val="left"/>
    </w:pPr>
    <w:rPr>
      <w:rFonts w:ascii="Arial" w:hAnsi="Arial" w:cs="Arial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073AA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8073AA"/>
  </w:style>
  <w:style w:type="paragraph" w:styleId="a9">
    <w:name w:val="footer"/>
    <w:basedOn w:val="a"/>
    <w:link w:val="aa"/>
    <w:uiPriority w:val="99"/>
    <w:unhideWhenUsed/>
    <w:rsid w:val="008073AA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8073AA"/>
  </w:style>
  <w:style w:type="paragraph" w:styleId="ab">
    <w:name w:val="No Spacing"/>
    <w:uiPriority w:val="1"/>
    <w:qFormat/>
    <w:rsid w:val="00ED6FB1"/>
    <w:pPr>
      <w:spacing w:after="0"/>
      <w:ind w:left="0" w:firstLine="0"/>
      <w:jc w:val="left"/>
    </w:pPr>
    <w:rPr>
      <w:rFonts w:asciiTheme="minorHAnsi" w:eastAsiaTheme="minorEastAsia" w:hAnsiTheme="minorHAnsi"/>
      <w:sz w:val="22"/>
      <w:lang w:val="ky-KG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9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toktom://db/1335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8B2D9-15EF-4B5E-B230-A58CCC56B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Айгуль Тюменбаева</cp:lastModifiedBy>
  <cp:revision>2</cp:revision>
  <cp:lastPrinted>2019-02-19T05:11:00Z</cp:lastPrinted>
  <dcterms:created xsi:type="dcterms:W3CDTF">2019-02-19T06:56:00Z</dcterms:created>
  <dcterms:modified xsi:type="dcterms:W3CDTF">2019-02-19T06:56:00Z</dcterms:modified>
</cp:coreProperties>
</file>